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8" w:name="_GoBack"/>
      <w:bookmarkEnd w:id="28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（2024）鄂监刑减字第68号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黄发龙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1998年7月16日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于湖北省潜江市，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现在沙洋小江湖监狱服刑。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湖北省汉江中级人民法院于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2020年12月29日作出(2020)鄂96刑初39号刑事判决：被告人黄发龙犯贩卖毒品罪，判处死刑，剥夺政治权利终身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，没收个人全部财产</w:t>
      </w:r>
      <w:r>
        <w:rPr>
          <w:rFonts w:ascii="仿宋" w:hAnsi="仿宋" w:eastAsia="仿宋"/>
          <w:color w:val="000000"/>
          <w:sz w:val="32"/>
          <w:szCs w:val="36"/>
        </w:rPr>
        <w:t>。宣判后，被告人不服，提起上诉。湖北省高级人民法院于2021年11月9日作出(2021)鄂刑终第192号刑事裁定：被告人黄发龙犯贩卖毒品罪判处死刑，缓期二年执行，剥夺政治权利终身，没收个人全部财产。裁定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2022年1月12日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2022年1月12日入监服刑以来，已过二年，确有悔改表现，具体事实如下：</w:t>
      </w:r>
      <w:bookmarkEnd w:id="14"/>
    </w:p>
    <w:p>
      <w:pPr>
        <w:pStyle w:val="22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 xml:space="preserve">    该犯在刑罚执行期间，</w:t>
      </w:r>
      <w:r>
        <w:rPr>
          <w:rFonts w:hint="eastAsia" w:ascii="仿宋" w:hAnsi="仿宋" w:eastAsia="仿宋"/>
          <w:color w:val="000000"/>
          <w:sz w:val="32"/>
          <w:szCs w:val="36"/>
        </w:rPr>
        <w:t>无故意犯罪，</w:t>
      </w:r>
      <w:r>
        <w:rPr>
          <w:rFonts w:ascii="仿宋" w:hAnsi="仿宋" w:eastAsia="仿宋"/>
          <w:color w:val="000000"/>
          <w:sz w:val="32"/>
          <w:szCs w:val="36"/>
        </w:rPr>
        <w:t>能够做到认罪悔罪，</w:t>
      </w:r>
      <w:r>
        <w:rPr>
          <w:rFonts w:hint="eastAsia" w:ascii="仿宋" w:hAnsi="仿宋" w:eastAsia="仿宋"/>
          <w:color w:val="000000"/>
          <w:sz w:val="32"/>
          <w:szCs w:val="36"/>
        </w:rPr>
        <w:t>基本能够</w:t>
      </w:r>
      <w:r>
        <w:rPr>
          <w:rFonts w:ascii="仿宋" w:hAnsi="仿宋" w:eastAsia="仿宋"/>
          <w:color w:val="000000"/>
          <w:sz w:val="32"/>
          <w:szCs w:val="36"/>
        </w:rPr>
        <w:t>遵守法律法规及监规，接受教育改造；积极参加思想、文化、职业技术教育；积极参加劳动。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2"/>
        <w:spacing w:line="500" w:lineRule="exact"/>
        <w:ind w:firstLine="739" w:firstLineChars="231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，基本能够遵守法律法规及监规</w:t>
      </w:r>
      <w:bookmarkStart w:id="19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，接受教育改造；积极参加思想、文化、职业技术教育；积极参加劳动，服刑期间受到警告处分一次，没有故意犯罪，符合减刑条件。</w:t>
      </w:r>
      <w:bookmarkEnd w:id="19"/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2.6pt;margin-top:337.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0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1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2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3" w:name="Book_1"/>
      <w:r>
        <w:rPr>
          <w:rFonts w:hint="eastAsia" w:ascii="仿宋" w:hAnsi="仿宋" w:eastAsia="仿宋"/>
          <w:color w:val="000000"/>
          <w:sz w:val="32"/>
          <w:szCs w:val="36"/>
        </w:rPr>
        <w:t>黄发龙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4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5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5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firstLine="5440" w:firstLineChars="1700"/>
        <w:rPr>
          <w:rFonts w:hint="eastAsia" w:ascii="仿宋" w:hAnsi="仿宋" w:eastAsia="仿宋"/>
          <w:color w:val="000000"/>
          <w:sz w:val="32"/>
          <w:szCs w:val="36"/>
        </w:rPr>
      </w:pPr>
      <w:bookmarkStart w:id="26" w:name="JYJGZ"/>
      <w:bookmarkEnd w:id="26"/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7" w:name="JYGZ"/>
      <w:bookmarkEnd w:id="27"/>
      <w:r>
        <w:rPr>
          <w:rFonts w:hint="eastAsia" w:ascii="仿宋" w:hAnsi="仿宋" w:eastAsia="仿宋"/>
          <w:sz w:val="32"/>
          <w:szCs w:val="32"/>
        </w:rPr>
        <w:t>（ 公章 ）</w:t>
      </w:r>
    </w:p>
    <w:p>
      <w:pPr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2024年4月3日</w:t>
      </w:r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3C40082-011B-421F-96A0-21E934A6390C}" w:val="FZEQHbtJwk/yO=VhRs7cY3BSjPDnfeN9W+r0qXlGd8CTIu6145LzMvxog2mAKpiUa"/>
    <w:docVar w:name="DocumentID" w:val="{2E11E683-2F1B-4CBD-900C-978857E97142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B7361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18CF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6FF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0DD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16B51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4A38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86CE9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2B6"/>
    <w:rsid w:val="009A7788"/>
    <w:rsid w:val="009B2408"/>
    <w:rsid w:val="009B4339"/>
    <w:rsid w:val="009C308B"/>
    <w:rsid w:val="009C5115"/>
    <w:rsid w:val="009C6BD3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21399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4691"/>
    <w:rsid w:val="00B66E1A"/>
    <w:rsid w:val="00B66F60"/>
    <w:rsid w:val="00B749F7"/>
    <w:rsid w:val="00B76896"/>
    <w:rsid w:val="00B85E66"/>
    <w:rsid w:val="00B940CE"/>
    <w:rsid w:val="00B979D7"/>
    <w:rsid w:val="00BA4010"/>
    <w:rsid w:val="00BA6331"/>
    <w:rsid w:val="00BB1BFC"/>
    <w:rsid w:val="00BB5A7A"/>
    <w:rsid w:val="00BB5CA5"/>
    <w:rsid w:val="00BC3B1E"/>
    <w:rsid w:val="00BD3334"/>
    <w:rsid w:val="00BD39A7"/>
    <w:rsid w:val="00BE1A42"/>
    <w:rsid w:val="00BF60F1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125E"/>
    <w:rsid w:val="00D25950"/>
    <w:rsid w:val="00D267BE"/>
    <w:rsid w:val="00D2730A"/>
    <w:rsid w:val="00D32167"/>
    <w:rsid w:val="00D33135"/>
    <w:rsid w:val="00D34662"/>
    <w:rsid w:val="00D46959"/>
    <w:rsid w:val="00D52657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864D9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31D0FFE"/>
    <w:rsid w:val="537F230D"/>
    <w:rsid w:val="6A841541"/>
    <w:rsid w:val="7B4300A9"/>
    <w:rsid w:val="FFBEBE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137</Words>
  <Characters>781</Characters>
  <Lines>6</Lines>
  <Paragraphs>1</Paragraphs>
  <TotalTime>0</TotalTime>
  <ScaleCrop>false</ScaleCrop>
  <LinksUpToDate>false</LinksUpToDate>
  <CharactersWithSpaces>917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2024-04-25T16:30:16Z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151D8FF73F2B813198142A66A7B0BFF5</vt:lpwstr>
  </property>
</Properties>
</file>